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0CCD" w:rsidRPr="004E4FB2" w:rsidRDefault="00E77933" w:rsidP="00F8498E">
      <w:pPr>
        <w:jc w:val="both"/>
        <w:rPr>
          <w:rFonts w:ascii="Times New Roman" w:hAnsi="Times New Roman" w:cs="Times New Roman"/>
          <w:sz w:val="28"/>
          <w:szCs w:val="28"/>
        </w:rPr>
      </w:pPr>
      <w:r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912A50" w:rsidRPr="004E4FB2">
        <w:rPr>
          <w:rFonts w:ascii="Times New Roman" w:hAnsi="Times New Roman" w:cs="Times New Roman"/>
          <w:b/>
          <w:sz w:val="28"/>
          <w:szCs w:val="28"/>
          <w:u w:val="single"/>
        </w:rPr>
        <w:t>VIGESIMA</w:t>
      </w:r>
      <w:r w:rsidR="006B41FF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7567E">
        <w:rPr>
          <w:rFonts w:ascii="Times New Roman" w:hAnsi="Times New Roman" w:cs="Times New Roman"/>
          <w:b/>
          <w:sz w:val="28"/>
          <w:szCs w:val="28"/>
          <w:u w:val="single"/>
        </w:rPr>
        <w:t>NONA</w:t>
      </w:r>
      <w:r w:rsidR="008E6400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ESSÃO ORDINÁRIA CORRESPONDENTE AO </w:t>
      </w:r>
      <w:r w:rsidR="0012755B" w:rsidRPr="004E4FB2">
        <w:rPr>
          <w:rFonts w:ascii="Times New Roman" w:hAnsi="Times New Roman" w:cs="Times New Roman"/>
          <w:b/>
          <w:sz w:val="28"/>
          <w:szCs w:val="28"/>
          <w:u w:val="single"/>
        </w:rPr>
        <w:t>SEGUNDO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sz w:val="28"/>
          <w:szCs w:val="28"/>
        </w:rPr>
        <w:t xml:space="preserve">Ao </w:t>
      </w:r>
      <w:r w:rsidR="003F2F96" w:rsidRPr="004E4FB2">
        <w:rPr>
          <w:rFonts w:ascii="Times New Roman" w:hAnsi="Times New Roman" w:cs="Times New Roman"/>
          <w:sz w:val="28"/>
          <w:szCs w:val="28"/>
        </w:rPr>
        <w:t>1</w:t>
      </w:r>
      <w:r w:rsidR="004E4FB2" w:rsidRPr="004E4FB2">
        <w:rPr>
          <w:rFonts w:ascii="Times New Roman" w:hAnsi="Times New Roman" w:cs="Times New Roman"/>
          <w:sz w:val="28"/>
          <w:szCs w:val="28"/>
        </w:rPr>
        <w:t>7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dias do mês de </w:t>
      </w:r>
      <w:r w:rsidR="00747D53" w:rsidRPr="004E4FB2">
        <w:rPr>
          <w:rFonts w:ascii="Times New Roman" w:hAnsi="Times New Roman" w:cs="Times New Roman"/>
          <w:sz w:val="28"/>
          <w:szCs w:val="28"/>
        </w:rPr>
        <w:t>setembro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FC3DD0" w:rsidRPr="004E4FB2">
        <w:rPr>
          <w:rFonts w:ascii="Times New Roman" w:hAnsi="Times New Roman" w:cs="Times New Roman"/>
          <w:sz w:val="28"/>
          <w:szCs w:val="28"/>
        </w:rPr>
        <w:t>dezoito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(201</w:t>
      </w:r>
      <w:r w:rsidR="00FC3DD0" w:rsidRPr="004E4FB2">
        <w:rPr>
          <w:rFonts w:ascii="Times New Roman" w:hAnsi="Times New Roman" w:cs="Times New Roman"/>
          <w:sz w:val="28"/>
          <w:szCs w:val="28"/>
        </w:rPr>
        <w:t>8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4E4FB2">
        <w:rPr>
          <w:rFonts w:ascii="Times New Roman" w:hAnsi="Times New Roman" w:cs="Times New Roman"/>
          <w:sz w:val="28"/>
          <w:szCs w:val="28"/>
        </w:rPr>
        <w:t>às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BA13B7">
        <w:rPr>
          <w:rFonts w:ascii="Times New Roman" w:hAnsi="Times New Roman" w:cs="Times New Roman"/>
          <w:sz w:val="28"/>
          <w:szCs w:val="28"/>
        </w:rPr>
        <w:t>19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BA13B7">
        <w:rPr>
          <w:rFonts w:ascii="Times New Roman" w:hAnsi="Times New Roman" w:cs="Times New Roman"/>
          <w:sz w:val="28"/>
          <w:szCs w:val="28"/>
        </w:rPr>
        <w:t>3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0 horas, reuniram-se neste recinto da Câmara de Vereadores de Redentora, Estado do Rio Grande do Sul, conforme assinaturas no livro de presença, </w:t>
      </w:r>
      <w:r w:rsidR="00D210BE" w:rsidRPr="004E4FB2">
        <w:rPr>
          <w:rFonts w:ascii="Times New Roman" w:hAnsi="Times New Roman" w:cs="Times New Roman"/>
          <w:b/>
          <w:sz w:val="28"/>
          <w:szCs w:val="28"/>
        </w:rPr>
        <w:t>Malberk Dullius,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3E0224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Vanderlei da Rosa, Denilson Machado da Silva</w:t>
      </w:r>
      <w:r w:rsidR="002C3CD0" w:rsidRPr="004E4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Osmar Viana dos</w:t>
      </w:r>
      <w:r w:rsidR="00210118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 xml:space="preserve">Santos. </w:t>
      </w:r>
      <w:r w:rsidRPr="004E4FB2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4E4FB2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4E4FB2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passamos a discussão e votação da Ata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da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Vigésima </w:t>
      </w:r>
      <w:r w:rsidR="00C82CE9">
        <w:rPr>
          <w:rFonts w:ascii="Times New Roman" w:hAnsi="Times New Roman" w:cs="Times New Roman"/>
          <w:sz w:val="28"/>
          <w:szCs w:val="28"/>
        </w:rPr>
        <w:t xml:space="preserve">oitava </w:t>
      </w:r>
      <w:bookmarkStart w:id="0" w:name="_GoBack"/>
      <w:bookmarkEnd w:id="0"/>
      <w:r w:rsidR="00D812A1" w:rsidRPr="004E4FB2">
        <w:rPr>
          <w:rFonts w:ascii="Times New Roman" w:hAnsi="Times New Roman" w:cs="Times New Roman"/>
          <w:sz w:val="28"/>
          <w:szCs w:val="28"/>
        </w:rPr>
        <w:t xml:space="preserve">Sessão </w:t>
      </w:r>
      <w:r w:rsidR="00601C9D" w:rsidRPr="004E4FB2">
        <w:rPr>
          <w:rFonts w:ascii="Times New Roman" w:hAnsi="Times New Roman" w:cs="Times New Roman"/>
          <w:sz w:val="28"/>
          <w:szCs w:val="28"/>
        </w:rPr>
        <w:t>Ordiná</w:t>
      </w:r>
      <w:r w:rsidR="002672BF" w:rsidRPr="004E4FB2">
        <w:rPr>
          <w:rFonts w:ascii="Times New Roman" w:hAnsi="Times New Roman" w:cs="Times New Roman"/>
          <w:sz w:val="28"/>
          <w:szCs w:val="28"/>
        </w:rPr>
        <w:t>ria</w:t>
      </w:r>
      <w:r w:rsidR="005401F6" w:rsidRPr="004E4FB2">
        <w:rPr>
          <w:rFonts w:ascii="Times New Roman" w:hAnsi="Times New Roman" w:cs="Times New Roman"/>
          <w:sz w:val="28"/>
          <w:szCs w:val="28"/>
        </w:rPr>
        <w:t>.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Aprovada por unanimidade.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112A28" w:rsidRPr="004E4FB2">
        <w:rPr>
          <w:rFonts w:ascii="Times New Roman" w:hAnsi="Times New Roman" w:cs="Times New Roman"/>
          <w:b/>
          <w:sz w:val="28"/>
          <w:szCs w:val="28"/>
        </w:rPr>
        <w:t>EXPEDIENTE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>CORRESPNDECIAS RECEBIDAS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:</w:t>
      </w:r>
      <w:r w:rsidR="003F2F96" w:rsidRPr="004E4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4FB2" w:rsidRPr="004E4FB2">
        <w:rPr>
          <w:rFonts w:ascii="Times New Roman" w:eastAsia="Calibri" w:hAnsi="Times New Roman" w:cs="Times New Roman"/>
          <w:sz w:val="28"/>
          <w:szCs w:val="28"/>
        </w:rPr>
        <w:t xml:space="preserve">Projeto de Lei nº 056/18 </w:t>
      </w:r>
      <w:r w:rsidR="00A7567E">
        <w:rPr>
          <w:rFonts w:ascii="Times New Roman" w:eastAsia="Calibri" w:hAnsi="Times New Roman" w:cs="Times New Roman"/>
          <w:sz w:val="28"/>
          <w:szCs w:val="28"/>
        </w:rPr>
        <w:t xml:space="preserve">segunda discussão e votação.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CORRESPONDENCIAS EXPEDIDAS;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A7567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Não houve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PEQUENO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A7567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Não houve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1F597E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GRANDE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Não houve manifestação dos Senho</w:t>
      </w:r>
      <w:r w:rsidR="00B65DF6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r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es Vereadores. 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Intervalo Regimental. Passamos a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ORDEM DO DIA:</w:t>
      </w:r>
      <w:r w:rsidR="000A6D98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956C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Em discussão o Projeto de Lei nº -56/18, </w:t>
      </w:r>
      <w:r w:rsidR="00A7567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segunda discussão e votação. Manifestaram-se os Vereadores Jones, Osmar, Malberk – aparte Dieike. </w:t>
      </w:r>
      <w:r w:rsidR="00CD34D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Aprovado por unanimidade em </w:t>
      </w:r>
      <w:r w:rsidR="00A7567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segunda</w:t>
      </w:r>
      <w:r w:rsidR="00CD34D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discussão e votação.</w:t>
      </w:r>
      <w:r w:rsidR="00A7567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1F597E" w:rsidRPr="004E4FB2">
        <w:rPr>
          <w:rFonts w:ascii="Times New Roman" w:hAnsi="Times New Roman" w:cs="Times New Roman"/>
          <w:sz w:val="28"/>
          <w:szCs w:val="28"/>
        </w:rPr>
        <w:t>P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4E4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4D4">
        <w:rPr>
          <w:rFonts w:ascii="Times New Roman" w:hAnsi="Times New Roman" w:cs="Times New Roman"/>
          <w:sz w:val="28"/>
          <w:szCs w:val="28"/>
        </w:rPr>
        <w:t>Não houve manifestação dos Senhores Vereadores</w:t>
      </w:r>
      <w:r w:rsidR="005D284C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2C3CD0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deus encerra os trabalho </w:t>
      </w:r>
      <w:proofErr w:type="gramStart"/>
      <w:r w:rsidR="00D40675" w:rsidRPr="004E4FB2">
        <w:rPr>
          <w:rFonts w:ascii="Times New Roman" w:hAnsi="Times New Roman" w:cs="Times New Roman"/>
          <w:sz w:val="28"/>
          <w:szCs w:val="28"/>
        </w:rPr>
        <w:t>da presen</w:t>
      </w:r>
      <w:r w:rsidR="002E4900" w:rsidRPr="004E4FB2">
        <w:rPr>
          <w:rFonts w:ascii="Times New Roman" w:hAnsi="Times New Roman" w:cs="Times New Roman"/>
          <w:sz w:val="28"/>
          <w:szCs w:val="28"/>
        </w:rPr>
        <w:t>te</w:t>
      </w:r>
      <w:proofErr w:type="gramEnd"/>
      <w:r w:rsidR="002E4900" w:rsidRPr="004E4FB2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5C22D0" w:rsidRPr="004E4FB2">
        <w:rPr>
          <w:rFonts w:ascii="Times New Roman" w:hAnsi="Times New Roman" w:cs="Times New Roman"/>
          <w:sz w:val="28"/>
          <w:szCs w:val="28"/>
        </w:rPr>
        <w:t>1</w:t>
      </w:r>
      <w:r w:rsidR="00CD34D4">
        <w:rPr>
          <w:rFonts w:ascii="Times New Roman" w:hAnsi="Times New Roman" w:cs="Times New Roman"/>
          <w:sz w:val="28"/>
          <w:szCs w:val="28"/>
        </w:rPr>
        <w:t>7</w:t>
      </w:r>
      <w:r w:rsidR="00747D53" w:rsidRPr="004E4FB2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790814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4E4FB2">
        <w:rPr>
          <w:rFonts w:ascii="Times New Roman" w:hAnsi="Times New Roman" w:cs="Times New Roman"/>
          <w:sz w:val="28"/>
          <w:szCs w:val="28"/>
        </w:rPr>
        <w:t>de 201</w:t>
      </w:r>
      <w:r w:rsidR="007D773F" w:rsidRPr="004E4FB2">
        <w:rPr>
          <w:rFonts w:ascii="Times New Roman" w:hAnsi="Times New Roman" w:cs="Times New Roman"/>
          <w:sz w:val="28"/>
          <w:szCs w:val="28"/>
        </w:rPr>
        <w:t>8</w:t>
      </w:r>
      <w:r w:rsidR="00D40675" w:rsidRPr="004E4FB2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4E4FB2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4E4FB2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3B0CCD" w:rsidRPr="004E4FB2" w:rsidSect="005C22D0">
      <w:pgSz w:w="11907" w:h="16839" w:code="9"/>
      <w:pgMar w:top="2269" w:right="850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5614"/>
    <w:rsid w:val="00075992"/>
    <w:rsid w:val="000A6D98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B29C8"/>
    <w:rsid w:val="001B4508"/>
    <w:rsid w:val="001B4B21"/>
    <w:rsid w:val="001B5FE6"/>
    <w:rsid w:val="001C551F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24170"/>
    <w:rsid w:val="00624E93"/>
    <w:rsid w:val="006303E6"/>
    <w:rsid w:val="00644DE9"/>
    <w:rsid w:val="006462B6"/>
    <w:rsid w:val="00660FBF"/>
    <w:rsid w:val="006742D3"/>
    <w:rsid w:val="006849CF"/>
    <w:rsid w:val="006B41FF"/>
    <w:rsid w:val="006C0774"/>
    <w:rsid w:val="006D0136"/>
    <w:rsid w:val="006E7D16"/>
    <w:rsid w:val="00710CD1"/>
    <w:rsid w:val="00747D53"/>
    <w:rsid w:val="0075089F"/>
    <w:rsid w:val="007626C2"/>
    <w:rsid w:val="00770DB9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D2556"/>
    <w:rsid w:val="008D6309"/>
    <w:rsid w:val="008E6400"/>
    <w:rsid w:val="008F2854"/>
    <w:rsid w:val="00903E70"/>
    <w:rsid w:val="00912A50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7E7B"/>
    <w:rsid w:val="00A13056"/>
    <w:rsid w:val="00A203F0"/>
    <w:rsid w:val="00A22733"/>
    <w:rsid w:val="00A455A3"/>
    <w:rsid w:val="00A64ED9"/>
    <w:rsid w:val="00A7567E"/>
    <w:rsid w:val="00A8186B"/>
    <w:rsid w:val="00A8383E"/>
    <w:rsid w:val="00A861AF"/>
    <w:rsid w:val="00A92C93"/>
    <w:rsid w:val="00AC54E3"/>
    <w:rsid w:val="00AD4252"/>
    <w:rsid w:val="00AE7F03"/>
    <w:rsid w:val="00AF18F6"/>
    <w:rsid w:val="00B0555E"/>
    <w:rsid w:val="00B26B88"/>
    <w:rsid w:val="00B36F0C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2CE9"/>
    <w:rsid w:val="00C86D5E"/>
    <w:rsid w:val="00C94010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40675"/>
    <w:rsid w:val="00D413BB"/>
    <w:rsid w:val="00D53AA8"/>
    <w:rsid w:val="00D701C7"/>
    <w:rsid w:val="00D76E7D"/>
    <w:rsid w:val="00D77A44"/>
    <w:rsid w:val="00D812A1"/>
    <w:rsid w:val="00D83511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E021D2"/>
    <w:rsid w:val="00E44017"/>
    <w:rsid w:val="00E51467"/>
    <w:rsid w:val="00E77933"/>
    <w:rsid w:val="00E85573"/>
    <w:rsid w:val="00E8614B"/>
    <w:rsid w:val="00ED611F"/>
    <w:rsid w:val="00F02EC1"/>
    <w:rsid w:val="00F25B36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2018-09-18T12:46:00Z</cp:lastPrinted>
  <dcterms:created xsi:type="dcterms:W3CDTF">2018-09-18T12:46:00Z</dcterms:created>
  <dcterms:modified xsi:type="dcterms:W3CDTF">2018-09-28T11:42:00Z</dcterms:modified>
</cp:coreProperties>
</file>